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95816" w14:textId="14F35A62" w:rsidR="00EE50AA" w:rsidRDefault="52B6E0FC" w:rsidP="225B10D3">
      <w:pPr>
        <w:spacing w:after="240"/>
        <w:jc w:val="center"/>
      </w:pPr>
      <w:r>
        <w:rPr>
          <w:noProof/>
        </w:rPr>
        <w:drawing>
          <wp:inline distT="0" distB="0" distL="0" distR="0" wp14:anchorId="00F4FD09" wp14:editId="225B10D3">
            <wp:extent cx="2457450" cy="1390650"/>
            <wp:effectExtent l="0" t="0" r="0" b="0"/>
            <wp:docPr id="289490420" name="Picture 289490420" descr="A picture containing text, electronics, compact disk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49042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459B9" w14:textId="14C13EA2" w:rsidR="70652F17" w:rsidRPr="007D2000" w:rsidRDefault="00EE50AA" w:rsidP="00783FCE">
      <w:pPr>
        <w:spacing w:after="240"/>
        <w:jc w:val="center"/>
        <w:rPr>
          <w:rFonts w:eastAsia="Times New Roman" w:cs="Calibri"/>
          <w:color w:val="000000" w:themeColor="text1"/>
          <w:sz w:val="28"/>
          <w:szCs w:val="28"/>
          <w:lang w:val="bg-BG" w:eastAsia="en-GB"/>
        </w:rPr>
      </w:pPr>
      <w:r w:rsidRPr="61C806FC">
        <w:rPr>
          <w:rFonts w:ascii="Sharp Sans Medium" w:eastAsia="Times New Roman" w:hAnsi="Sharp Sans Medium" w:cs="Calibri"/>
          <w:b/>
          <w:bCs/>
          <w:color w:val="000000" w:themeColor="text1"/>
          <w:sz w:val="28"/>
          <w:szCs w:val="28"/>
          <w:lang w:eastAsia="en-GB"/>
        </w:rPr>
        <w:t xml:space="preserve">HALO – </w:t>
      </w:r>
      <w:r w:rsidR="007D2000">
        <w:rPr>
          <w:rFonts w:eastAsia="Times New Roman" w:cs="Calibri"/>
          <w:b/>
          <w:bCs/>
          <w:color w:val="000000" w:themeColor="text1"/>
          <w:sz w:val="28"/>
          <w:szCs w:val="28"/>
          <w:lang w:val="bg-BG" w:eastAsia="en-GB"/>
        </w:rPr>
        <w:t>сезон 2</w:t>
      </w:r>
      <w:r w:rsidRPr="61C806FC">
        <w:rPr>
          <w:rFonts w:ascii="Sharp Sans Medium" w:eastAsia="Times New Roman" w:hAnsi="Sharp Sans Medium" w:cs="Calibri"/>
          <w:b/>
          <w:bCs/>
          <w:color w:val="000000" w:themeColor="text1"/>
          <w:sz w:val="28"/>
          <w:szCs w:val="28"/>
          <w:lang w:eastAsia="en-GB"/>
        </w:rPr>
        <w:t xml:space="preserve"> </w:t>
      </w:r>
      <w:r w:rsidR="00AC2130">
        <w:rPr>
          <w:rFonts w:eastAsia="Times New Roman" w:cs="Calibri"/>
          <w:b/>
          <w:bCs/>
          <w:color w:val="000000" w:themeColor="text1"/>
          <w:sz w:val="28"/>
          <w:szCs w:val="28"/>
          <w:lang w:val="bg-BG" w:eastAsia="en-GB"/>
        </w:rPr>
        <w:t>ще бъде</w:t>
      </w:r>
      <w:r w:rsidR="007D2000">
        <w:rPr>
          <w:rFonts w:eastAsia="Times New Roman" w:cs="Calibri"/>
          <w:b/>
          <w:bCs/>
          <w:color w:val="000000" w:themeColor="text1"/>
          <w:sz w:val="28"/>
          <w:szCs w:val="28"/>
          <w:lang w:val="bg-BG" w:eastAsia="en-GB"/>
        </w:rPr>
        <w:t xml:space="preserve"> в </w:t>
      </w:r>
      <w:r w:rsidRPr="61C806FC">
        <w:rPr>
          <w:rFonts w:ascii="Sharp Sans Medium" w:eastAsia="Times New Roman" w:hAnsi="Sharp Sans Medium" w:cs="Calibri"/>
          <w:b/>
          <w:bCs/>
          <w:color w:val="000000" w:themeColor="text1"/>
          <w:sz w:val="28"/>
          <w:szCs w:val="28"/>
          <w:lang w:eastAsia="en-GB"/>
        </w:rPr>
        <w:t xml:space="preserve">SkyShowtime </w:t>
      </w:r>
      <w:r w:rsidR="007D2000">
        <w:rPr>
          <w:rFonts w:eastAsia="Times New Roman" w:cs="Calibri"/>
          <w:b/>
          <w:bCs/>
          <w:color w:val="000000" w:themeColor="text1"/>
          <w:sz w:val="28"/>
          <w:szCs w:val="28"/>
          <w:lang w:val="bg-BG" w:eastAsia="en-GB"/>
        </w:rPr>
        <w:t>през</w:t>
      </w:r>
      <w:r w:rsidRPr="61C806FC">
        <w:rPr>
          <w:rFonts w:ascii="Sharp Sans Medium" w:eastAsia="Times New Roman" w:hAnsi="Sharp Sans Medium" w:cs="Calibri"/>
          <w:b/>
          <w:bCs/>
          <w:color w:val="000000" w:themeColor="text1"/>
          <w:sz w:val="28"/>
          <w:szCs w:val="28"/>
          <w:lang w:eastAsia="en-GB"/>
        </w:rPr>
        <w:t xml:space="preserve"> 202</w:t>
      </w:r>
      <w:r w:rsidR="2A7C888E" w:rsidRPr="61C806FC">
        <w:rPr>
          <w:rFonts w:ascii="Sharp Sans Medium" w:eastAsia="Times New Roman" w:hAnsi="Sharp Sans Medium" w:cs="Calibri"/>
          <w:b/>
          <w:bCs/>
          <w:color w:val="000000" w:themeColor="text1"/>
          <w:sz w:val="28"/>
          <w:szCs w:val="28"/>
          <w:lang w:eastAsia="en-GB"/>
        </w:rPr>
        <w:t>4</w:t>
      </w:r>
      <w:r w:rsidR="007D2000">
        <w:rPr>
          <w:rFonts w:eastAsia="Times New Roman" w:cs="Calibri"/>
          <w:b/>
          <w:bCs/>
          <w:color w:val="000000" w:themeColor="text1"/>
          <w:sz w:val="28"/>
          <w:szCs w:val="28"/>
          <w:lang w:val="bg-BG" w:eastAsia="en-GB"/>
        </w:rPr>
        <w:t xml:space="preserve"> г.</w:t>
      </w:r>
    </w:p>
    <w:p w14:paraId="3A8E1C87" w14:textId="3198578F" w:rsidR="00746B0A" w:rsidRPr="007D2000" w:rsidRDefault="00746B0A" w:rsidP="70652F17">
      <w:pPr>
        <w:spacing w:after="240"/>
        <w:jc w:val="center"/>
        <w:rPr>
          <w:rFonts w:ascii="Sharp Sans Medium" w:eastAsia="Times New Roman" w:hAnsi="Sharp Sans Medium" w:cs="Calibri"/>
          <w:b/>
          <w:bCs/>
          <w:color w:val="000000" w:themeColor="text1"/>
          <w:sz w:val="28"/>
          <w:szCs w:val="28"/>
          <w:lang w:val="bg-BG" w:eastAsia="en-GB"/>
        </w:rPr>
      </w:pPr>
      <w:r w:rsidRPr="007D2000">
        <w:rPr>
          <w:b/>
          <w:bCs/>
          <w:i/>
          <w:iCs/>
          <w:noProof/>
          <w:lang w:val="bg-BG"/>
        </w:rPr>
        <w:drawing>
          <wp:inline distT="0" distB="0" distL="0" distR="0" wp14:anchorId="7279EB52" wp14:editId="7C3A5E8E">
            <wp:extent cx="4073525" cy="2707640"/>
            <wp:effectExtent l="0" t="0" r="3175" b="16510"/>
            <wp:docPr id="31859016" name="Picture 31859016" descr="A person in a military uni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59016" name="Picture 1" descr="A person in a military unifor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525" cy="270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0FFB3" w14:textId="10589540" w:rsidR="00345DFB" w:rsidRPr="007D2000" w:rsidRDefault="00345DFB" w:rsidP="00345DFB">
      <w:pPr>
        <w:jc w:val="center"/>
        <w:rPr>
          <w:rFonts w:ascii="Sharp Sans" w:eastAsia="Arial" w:hAnsi="Sharp Sans" w:cs="Arial"/>
          <w:b/>
          <w:color w:val="201F1E"/>
          <w:sz w:val="22"/>
          <w:szCs w:val="22"/>
          <w:lang w:val="bg-BG"/>
        </w:rPr>
      </w:pPr>
      <w:r w:rsidRPr="007D2000">
        <w:rPr>
          <w:rFonts w:ascii="Sharp Sans" w:eastAsia="Arial" w:hAnsi="Sharp Sans" w:cs="Arial"/>
          <w:b/>
          <w:color w:val="201F1E"/>
          <w:sz w:val="22"/>
          <w:szCs w:val="22"/>
          <w:lang w:val="bg-BG"/>
        </w:rPr>
        <w:t xml:space="preserve">Трейлърът е наличен тук: </w:t>
      </w:r>
      <w:hyperlink r:id="rId12" w:tgtFrame="_blank" w:tooltip="https://youtu.be/0be9hqb7zoa" w:history="1">
        <w:r w:rsidRPr="007D2000">
          <w:rPr>
            <w:rStyle w:val="Hyperlink"/>
            <w:rFonts w:ascii="Sharp Sans" w:hAnsi="Sharp Sans"/>
            <w:b/>
            <w:sz w:val="22"/>
            <w:szCs w:val="22"/>
            <w:lang w:val="bg-BG"/>
          </w:rPr>
          <w:t>https://youtu.be/0bE9Hqb7zOA</w:t>
        </w:r>
      </w:hyperlink>
    </w:p>
    <w:p w14:paraId="6AD7A278" w14:textId="77777777" w:rsidR="00EE50AA" w:rsidRPr="007D2000" w:rsidRDefault="00EE50AA" w:rsidP="00EE50AA">
      <w:pPr>
        <w:rPr>
          <w:rFonts w:ascii="Sharp Sans Medium" w:eastAsia="Times New Roman" w:hAnsi="Sharp Sans Medium" w:cs="Calibri"/>
          <w:b/>
          <w:bCs/>
          <w:color w:val="000000"/>
          <w:sz w:val="22"/>
          <w:szCs w:val="22"/>
          <w:lang w:val="bg-BG" w:eastAsia="en-GB"/>
        </w:rPr>
      </w:pPr>
    </w:p>
    <w:p w14:paraId="6612A452" w14:textId="16E4487E" w:rsidR="00C00DDC" w:rsidRPr="007D2000" w:rsidRDefault="00C00DDC" w:rsidP="00EE50AA">
      <w:pPr>
        <w:rPr>
          <w:rFonts w:ascii="Sharp Sans Medium" w:eastAsia="Times New Roman" w:hAnsi="Sharp Sans Medium" w:cs="Calibri"/>
          <w:b/>
          <w:bCs/>
          <w:color w:val="000000"/>
          <w:sz w:val="22"/>
          <w:szCs w:val="22"/>
          <w:lang w:val="bg-BG" w:eastAsia="en-GB"/>
        </w:rPr>
      </w:pPr>
    </w:p>
    <w:p w14:paraId="4EBDD3E0" w14:textId="42144E37" w:rsidR="00C00DDC" w:rsidRPr="007D2000" w:rsidRDefault="00C00DDC" w:rsidP="00EE50AA">
      <w:pPr>
        <w:rPr>
          <w:rFonts w:eastAsia="Times New Roman" w:cstheme="minorHAnsi"/>
          <w:color w:val="000000"/>
          <w:sz w:val="22"/>
          <w:szCs w:val="22"/>
          <w:lang w:val="bg-BG" w:eastAsia="en-GB"/>
        </w:rPr>
      </w:pPr>
      <w:r w:rsidRPr="007D2000">
        <w:rPr>
          <w:rFonts w:eastAsia="Times New Roman" w:cstheme="minorHAnsi"/>
          <w:color w:val="000000"/>
          <w:sz w:val="22"/>
          <w:szCs w:val="22"/>
          <w:lang w:val="bg-BG" w:eastAsia="en-GB"/>
        </w:rPr>
        <w:t>SkyShowtime обяви днес, че дългоочакваният втори сезон на хитовия сериал HALO ще се появи на платформата през февруари 2024 г. Епизоди 1-2 ще могат да се гледат ексклузивно в SkyShowtime от 9 февруари, а останалите епизоди ще се излъчват всяка седмица след това.</w:t>
      </w:r>
    </w:p>
    <w:p w14:paraId="3FF5532C" w14:textId="77777777" w:rsidR="00C00DDC" w:rsidRPr="007D2000" w:rsidRDefault="00C00DDC" w:rsidP="008E7B32">
      <w:pPr>
        <w:rPr>
          <w:rFonts w:eastAsia="Times New Roman" w:cstheme="minorHAnsi"/>
          <w:color w:val="000000"/>
          <w:sz w:val="22"/>
          <w:szCs w:val="22"/>
          <w:lang w:val="bg-BG" w:eastAsia="en-GB"/>
        </w:rPr>
      </w:pPr>
    </w:p>
    <w:p w14:paraId="4EB3527F" w14:textId="762EAE94" w:rsidR="00C00DDC" w:rsidRPr="007D2000" w:rsidRDefault="00C00DDC" w:rsidP="008E7B32">
      <w:pPr>
        <w:rPr>
          <w:rFonts w:eastAsia="Times New Roman" w:cstheme="minorHAnsi"/>
          <w:color w:val="000000"/>
          <w:sz w:val="22"/>
          <w:szCs w:val="22"/>
          <w:lang w:val="bg-BG" w:eastAsia="en-GB"/>
        </w:rPr>
      </w:pPr>
      <w:r w:rsidRPr="007D2000">
        <w:rPr>
          <w:rFonts w:eastAsia="Times New Roman" w:cstheme="minorHAnsi"/>
          <w:color w:val="000000"/>
          <w:sz w:val="22"/>
          <w:szCs w:val="22"/>
          <w:lang w:val="bg-BG" w:eastAsia="en-GB"/>
        </w:rPr>
        <w:t>Във втория сезон Master Chief Джон-117 повежда екипа си от елитни спартанци срещу извънземната заплаха, известна като Заветът. След шокиращо събитие на безлюдна планета Джон не може да се отърси от усещането, че войната му е на път да се промени, и рискува всичко, за да докаже това, в което никой друг не иска да повярва - че Заветът се готви да атакува най-голямата крепост на човечеството. Когато галактиката е на ръба, Джон се отправя на пътешествие, за да открие ключа към спасението на човечеството или неговото изчезване - Halo.</w:t>
      </w:r>
    </w:p>
    <w:p w14:paraId="1F6F5742" w14:textId="77777777" w:rsidR="008E7B32" w:rsidRPr="007D2000" w:rsidRDefault="008E7B32" w:rsidP="008E7B32">
      <w:pPr>
        <w:rPr>
          <w:rFonts w:eastAsia="Times New Roman" w:cstheme="minorHAnsi"/>
          <w:color w:val="000000"/>
          <w:sz w:val="22"/>
          <w:szCs w:val="22"/>
          <w:lang w:val="bg-BG" w:eastAsia="en-GB"/>
        </w:rPr>
      </w:pPr>
    </w:p>
    <w:p w14:paraId="170FE684" w14:textId="534B1771" w:rsidR="00C00DDC" w:rsidRPr="007D2000" w:rsidRDefault="00C00DDC" w:rsidP="00EE50AA">
      <w:pPr>
        <w:rPr>
          <w:rFonts w:eastAsia="Times New Roman" w:cstheme="minorHAnsi"/>
          <w:color w:val="000000"/>
          <w:sz w:val="22"/>
          <w:szCs w:val="22"/>
          <w:lang w:val="bg-BG" w:eastAsia="en-GB"/>
        </w:rPr>
      </w:pPr>
      <w:r w:rsidRPr="007D2000">
        <w:rPr>
          <w:rFonts w:eastAsia="Times New Roman" w:cstheme="minorHAnsi"/>
          <w:color w:val="000000"/>
          <w:sz w:val="22"/>
          <w:szCs w:val="22"/>
          <w:lang w:val="bg-BG" w:eastAsia="en-GB"/>
        </w:rPr>
        <w:t>Сериалът, чийто шоурънър</w:t>
      </w:r>
      <w:r w:rsidR="00AC2130">
        <w:rPr>
          <w:rFonts w:eastAsia="Times New Roman" w:cstheme="minorHAnsi"/>
          <w:color w:val="000000"/>
          <w:sz w:val="22"/>
          <w:szCs w:val="22"/>
          <w:lang w:val="bg-BG" w:eastAsia="en-GB"/>
        </w:rPr>
        <w:t xml:space="preserve"> </w:t>
      </w:r>
      <w:r w:rsidRPr="007D2000">
        <w:rPr>
          <w:rFonts w:eastAsia="Times New Roman" w:cstheme="minorHAnsi"/>
          <w:color w:val="000000"/>
          <w:sz w:val="22"/>
          <w:szCs w:val="22"/>
          <w:lang w:val="bg-BG" w:eastAsia="en-GB"/>
        </w:rPr>
        <w:t>и изпълнителен продуцент е Дейвид Винер (Brave New World), се развива във вселената, която дебютира за първи път през 2001 г. с пускането на първата игра HALO за Xbox®. Драматизирайки епичния конфликт от 26-ти век между човечеството и извънземната заплаха, известна като Заветът, сериалът HALO преплита дълбок</w:t>
      </w:r>
      <w:r w:rsidR="00543C6F" w:rsidRPr="007D2000">
        <w:rPr>
          <w:rFonts w:eastAsia="Times New Roman" w:cstheme="minorHAnsi"/>
          <w:color w:val="000000"/>
          <w:sz w:val="22"/>
          <w:szCs w:val="22"/>
          <w:lang w:val="bg-BG" w:eastAsia="en-GB"/>
        </w:rPr>
        <w:t xml:space="preserve">и и комплексни </w:t>
      </w:r>
      <w:r w:rsidRPr="007D2000">
        <w:rPr>
          <w:rFonts w:eastAsia="Times New Roman" w:cstheme="minorHAnsi"/>
          <w:color w:val="000000"/>
          <w:sz w:val="22"/>
          <w:szCs w:val="22"/>
          <w:lang w:val="bg-BG" w:eastAsia="en-GB"/>
        </w:rPr>
        <w:t>лични истории с екшън, приключения и богат</w:t>
      </w:r>
      <w:r w:rsidR="00543C6F" w:rsidRPr="007D2000">
        <w:rPr>
          <w:rFonts w:eastAsia="Times New Roman" w:cstheme="minorHAnsi"/>
          <w:color w:val="000000"/>
          <w:sz w:val="22"/>
          <w:szCs w:val="22"/>
          <w:lang w:val="bg-BG" w:eastAsia="en-GB"/>
        </w:rPr>
        <w:t xml:space="preserve">о илюстрирана версия </w:t>
      </w:r>
      <w:r w:rsidRPr="007D2000">
        <w:rPr>
          <w:rFonts w:eastAsia="Times New Roman" w:cstheme="minorHAnsi"/>
          <w:color w:val="000000"/>
          <w:sz w:val="22"/>
          <w:szCs w:val="22"/>
          <w:lang w:val="bg-BG" w:eastAsia="en-GB"/>
        </w:rPr>
        <w:t>за бъдещето.</w:t>
      </w:r>
    </w:p>
    <w:p w14:paraId="06D07A4C" w14:textId="77777777" w:rsidR="00C00DDC" w:rsidRPr="007D2000" w:rsidRDefault="00C00DDC" w:rsidP="00EE50AA">
      <w:pPr>
        <w:rPr>
          <w:rFonts w:eastAsia="Times New Roman" w:cstheme="minorHAnsi"/>
          <w:color w:val="000000"/>
          <w:sz w:val="22"/>
          <w:szCs w:val="22"/>
          <w:lang w:val="bg-BG" w:eastAsia="en-GB"/>
        </w:rPr>
      </w:pPr>
    </w:p>
    <w:p w14:paraId="00CC3A8F" w14:textId="13B3E986" w:rsidR="00EE50AA" w:rsidRPr="007D2000" w:rsidRDefault="00EE50AA" w:rsidP="00EE50AA">
      <w:pPr>
        <w:rPr>
          <w:rFonts w:eastAsia="Times New Roman" w:cstheme="minorHAnsi"/>
          <w:color w:val="000000"/>
          <w:sz w:val="22"/>
          <w:szCs w:val="22"/>
          <w:lang w:val="bg-BG" w:eastAsia="en-GB"/>
        </w:rPr>
      </w:pPr>
      <w:r w:rsidRPr="007D2000">
        <w:rPr>
          <w:rFonts w:eastAsia="Times New Roman" w:cstheme="minorHAnsi"/>
          <w:color w:val="000000"/>
          <w:sz w:val="22"/>
          <w:szCs w:val="22"/>
          <w:lang w:val="bg-BG" w:eastAsia="en-GB"/>
        </w:rPr>
        <w:t> </w:t>
      </w:r>
    </w:p>
    <w:p w14:paraId="78126343" w14:textId="5756244D" w:rsidR="00543C6F" w:rsidRPr="007D2000" w:rsidRDefault="00543C6F" w:rsidP="00EE50AA">
      <w:pPr>
        <w:rPr>
          <w:rFonts w:eastAsia="Times New Roman" w:cstheme="minorHAnsi"/>
          <w:color w:val="000000"/>
          <w:sz w:val="22"/>
          <w:szCs w:val="22"/>
          <w:lang w:val="bg-BG" w:eastAsia="en-GB"/>
        </w:rPr>
      </w:pPr>
      <w:r w:rsidRPr="007D2000">
        <w:rPr>
          <w:rFonts w:eastAsia="Times New Roman" w:cstheme="minorHAnsi"/>
          <w:b/>
          <w:bCs/>
          <w:color w:val="000000"/>
          <w:sz w:val="22"/>
          <w:szCs w:val="22"/>
          <w:lang w:val="bg-BG" w:eastAsia="en-GB"/>
        </w:rPr>
        <w:lastRenderedPageBreak/>
        <w:t>HALO</w:t>
      </w:r>
      <w:r w:rsidRPr="007D2000">
        <w:rPr>
          <w:rFonts w:eastAsia="Times New Roman" w:cstheme="minorHAnsi"/>
          <w:color w:val="000000"/>
          <w:sz w:val="22"/>
          <w:szCs w:val="22"/>
          <w:lang w:val="bg-BG" w:eastAsia="en-GB"/>
        </w:rPr>
        <w:t xml:space="preserve"> е с участието на Пабло Шрайбер (American Gods) в ролята на Master Chief, Spartan-117 и Наташа Макелхоун (Californication) в ролята на д-р Халси, които са и продуценти през този сезон. Сред останалите завръщащи се актьори са Джен Тейлър (поредицата игри HALO, RWBY) в ролята на Кортана, Бокем Уудбайн (Fargo), Шабана Азми (Fire), Наташа Кулзак (The Witcher), Олив Грей (Half Moon Investigations), Йерин Ха (Reef Break), Бентли Калу (Avengers: Age of Ultron), Кейт Кенеди (Catastrophe), Чарли Мърфи (Peaky Blinders) и Дани Сапани (Penny Dreadful).</w:t>
      </w:r>
    </w:p>
    <w:p w14:paraId="1BE43639" w14:textId="1D00F86F" w:rsidR="00543C6F" w:rsidRPr="007D2000" w:rsidRDefault="00543C6F" w:rsidP="00EE50AA">
      <w:pPr>
        <w:rPr>
          <w:rFonts w:eastAsia="Times New Roman" w:cstheme="minorHAnsi"/>
          <w:color w:val="000000"/>
          <w:sz w:val="22"/>
          <w:szCs w:val="22"/>
          <w:lang w:val="bg-BG" w:eastAsia="en-GB"/>
        </w:rPr>
      </w:pPr>
    </w:p>
    <w:p w14:paraId="494777FD" w14:textId="6CB6F374" w:rsidR="00543C6F" w:rsidRPr="007D2000" w:rsidRDefault="00543C6F" w:rsidP="00EE50AA">
      <w:pPr>
        <w:rPr>
          <w:rFonts w:eastAsia="Times New Roman" w:cstheme="minorHAnsi"/>
          <w:color w:val="000000"/>
          <w:sz w:val="22"/>
          <w:szCs w:val="22"/>
          <w:lang w:val="bg-BG" w:eastAsia="en-GB"/>
        </w:rPr>
      </w:pPr>
      <w:r w:rsidRPr="007D2000">
        <w:rPr>
          <w:rFonts w:eastAsia="Times New Roman" w:cstheme="minorHAnsi"/>
          <w:color w:val="000000"/>
          <w:sz w:val="22"/>
          <w:szCs w:val="22"/>
          <w:lang w:val="bg-BG" w:eastAsia="en-GB"/>
        </w:rPr>
        <w:t>Сред новите попълнения в актьорския състав този сезон са Джоузеф Морган (Дневниците на вампира, The Originals) и Кристина Родло (Никой не излиза жив оттук, Световно първенство по футбол за бездомни). Морган се присъединява към сериала в ролята на Джеймс Акърсън, страховит разузнавач, който е прекарал кариерата си в издигане по стъпалата на секретната Служба за военноморско разузнаване на СС на ООН. Родло е Талия Перес, ефрейтор, специализирал лингвистика в комуникационното подразделение на тайната служба на военноморското разузнаване на Съвета за сигурност на ООН, новобранец, който все още не е видял истинска битка. Завръщащата се от първи сезон</w:t>
      </w:r>
      <w:r w:rsidR="00345DFB" w:rsidRPr="007D2000">
        <w:rPr>
          <w:rFonts w:eastAsia="Times New Roman" w:cstheme="minorHAnsi"/>
          <w:color w:val="000000"/>
          <w:sz w:val="22"/>
          <w:szCs w:val="22"/>
          <w:lang w:val="bg-BG" w:eastAsia="en-GB"/>
        </w:rPr>
        <w:t xml:space="preserve">, </w:t>
      </w:r>
      <w:r w:rsidRPr="007D2000">
        <w:rPr>
          <w:rFonts w:eastAsia="Times New Roman" w:cstheme="minorHAnsi"/>
          <w:color w:val="000000"/>
          <w:sz w:val="22"/>
          <w:szCs w:val="22"/>
          <w:lang w:val="bg-BG" w:eastAsia="en-GB"/>
        </w:rPr>
        <w:t xml:space="preserve">Лаера (Фиона О'Шонеси) е довереницата, съпругата и партньорката на Сорен в престъпленията. Синът на Сорен и Лаера, Кеслър (Тайлан Бейли), е имал сравнително спокойно, макар и необичайно детство, израствайки </w:t>
      </w:r>
      <w:r w:rsidR="00345DFB" w:rsidRPr="007D2000">
        <w:rPr>
          <w:rFonts w:eastAsia="Times New Roman" w:cstheme="minorHAnsi"/>
          <w:color w:val="000000"/>
          <w:sz w:val="22"/>
          <w:szCs w:val="22"/>
          <w:lang w:val="bg-BG" w:eastAsia="en-GB"/>
        </w:rPr>
        <w:t>в the Rubble.</w:t>
      </w:r>
    </w:p>
    <w:p w14:paraId="4A635B18" w14:textId="41A69676" w:rsidR="61C806FC" w:rsidRPr="007D2000" w:rsidRDefault="61C806FC" w:rsidP="61C806FC">
      <w:pPr>
        <w:rPr>
          <w:rFonts w:eastAsia="Sharp Sans Medium" w:cstheme="minorHAnsi"/>
          <w:color w:val="000000" w:themeColor="text1"/>
          <w:sz w:val="22"/>
          <w:szCs w:val="22"/>
          <w:lang w:val="bg-BG"/>
        </w:rPr>
      </w:pPr>
    </w:p>
    <w:p w14:paraId="09D1115D" w14:textId="57D262B5" w:rsidR="00345DFB" w:rsidRPr="007D2000" w:rsidRDefault="00345DFB" w:rsidP="00345DFB">
      <w:pPr>
        <w:rPr>
          <w:rFonts w:eastAsia="Sharp Sans Medium" w:cstheme="minorHAnsi"/>
          <w:color w:val="000000" w:themeColor="text1"/>
          <w:sz w:val="22"/>
          <w:szCs w:val="22"/>
          <w:lang w:val="bg-BG"/>
        </w:rPr>
      </w:pPr>
      <w:r w:rsidRPr="007D2000">
        <w:rPr>
          <w:rFonts w:eastAsia="Sharp Sans Medium" w:cstheme="minorHAnsi"/>
          <w:b/>
          <w:bCs/>
          <w:color w:val="000000" w:themeColor="text1"/>
          <w:sz w:val="22"/>
          <w:szCs w:val="22"/>
          <w:lang w:val="bg-BG"/>
        </w:rPr>
        <w:t>HALO</w:t>
      </w:r>
      <w:r w:rsidRPr="007D2000">
        <w:rPr>
          <w:rFonts w:eastAsia="Sharp Sans Medium" w:cstheme="minorHAnsi"/>
          <w:color w:val="000000" w:themeColor="text1"/>
          <w:sz w:val="22"/>
          <w:szCs w:val="22"/>
          <w:lang w:val="bg-BG"/>
        </w:rPr>
        <w:t xml:space="preserve"> е продуциран от SHOWTIME® в сътрудничество с 343 Industries и Amblin Television. Изпълнителен продуцент на втория сезон на </w:t>
      </w:r>
      <w:r w:rsidRPr="007D2000">
        <w:rPr>
          <w:rFonts w:eastAsia="Sharp Sans Medium" w:cstheme="minorHAnsi"/>
          <w:b/>
          <w:bCs/>
          <w:color w:val="000000" w:themeColor="text1"/>
          <w:sz w:val="22"/>
          <w:szCs w:val="22"/>
          <w:lang w:val="bg-BG"/>
        </w:rPr>
        <w:t>HALO</w:t>
      </w:r>
      <w:r w:rsidRPr="007D2000">
        <w:rPr>
          <w:rFonts w:eastAsia="Sharp Sans Medium" w:cstheme="minorHAnsi"/>
          <w:color w:val="000000" w:themeColor="text1"/>
          <w:sz w:val="22"/>
          <w:szCs w:val="22"/>
          <w:lang w:val="bg-BG"/>
        </w:rPr>
        <w:t xml:space="preserve"> е Дейвид Винер заедно със Стивън Спилбърг, Дарил Франк и Джъстин Фалви за Amblin Television. Кики Уолфкил е изпълнителен продуцент за Xbox/343 Industries, заедно с Ото Батурст и Тоби Лесли за One Big Picture и Джан Паоло Варани. Сериалът се разпространява в международен план от Paramount Global Content Distribution.</w:t>
      </w:r>
    </w:p>
    <w:p w14:paraId="3493D402" w14:textId="77777777" w:rsidR="00345DFB" w:rsidRPr="007D2000" w:rsidRDefault="00345DFB" w:rsidP="00345DFB">
      <w:pPr>
        <w:rPr>
          <w:rFonts w:eastAsia="Sharp Sans Medium" w:cstheme="minorHAnsi"/>
          <w:color w:val="000000" w:themeColor="text1"/>
          <w:sz w:val="22"/>
          <w:szCs w:val="22"/>
          <w:lang w:val="bg-BG"/>
        </w:rPr>
      </w:pPr>
    </w:p>
    <w:p w14:paraId="64E26249" w14:textId="77777777" w:rsidR="00345DFB" w:rsidRPr="00345DFB" w:rsidRDefault="00345DFB" w:rsidP="00345DFB">
      <w:pPr>
        <w:rPr>
          <w:rFonts w:eastAsia="Sharp Sans Medium" w:cstheme="minorHAnsi"/>
          <w:color w:val="000000" w:themeColor="text1"/>
          <w:sz w:val="22"/>
          <w:szCs w:val="22"/>
          <w:lang w:val="bg-BG"/>
        </w:rPr>
      </w:pPr>
      <w:r w:rsidRPr="00345DFB">
        <w:rPr>
          <w:rFonts w:eastAsia="Sharp Sans Medium" w:cstheme="minorHAnsi"/>
          <w:color w:val="000000" w:themeColor="text1"/>
          <w:sz w:val="22"/>
          <w:szCs w:val="22"/>
          <w:lang w:val="bg-BG"/>
        </w:rPr>
        <w:t>Потребителите получават директен достъп до услугата SkyShowtime чрез приложението SkyShowtime, налично за Apple iOS, tvOS, устройства с Android, Android TV, Google Chromecast, LG TV, Samsung, както и през уебсайта: www.skyshowtime.com. Месечната цена за SkyShowtime е 3,99 евро (без реклами).</w:t>
      </w:r>
    </w:p>
    <w:p w14:paraId="5BE17B23" w14:textId="77777777" w:rsidR="00345DFB" w:rsidRPr="00345DFB" w:rsidRDefault="00345DFB" w:rsidP="00345DFB">
      <w:pPr>
        <w:rPr>
          <w:rFonts w:eastAsia="Sharp Sans Medium" w:cstheme="minorHAnsi"/>
          <w:color w:val="000000" w:themeColor="text1"/>
          <w:sz w:val="22"/>
          <w:szCs w:val="22"/>
          <w:lang w:val="bg-BG"/>
        </w:rPr>
      </w:pPr>
    </w:p>
    <w:p w14:paraId="743DC7C7" w14:textId="77777777" w:rsidR="00345DFB" w:rsidRPr="00345DFB" w:rsidRDefault="00345DFB" w:rsidP="00345DFB">
      <w:pPr>
        <w:rPr>
          <w:rFonts w:eastAsia="Sharp Sans Medium" w:cstheme="minorHAnsi"/>
          <w:b/>
          <w:bCs/>
          <w:color w:val="000000" w:themeColor="text1"/>
          <w:sz w:val="22"/>
          <w:szCs w:val="22"/>
          <w:lang w:val="bg-BG"/>
        </w:rPr>
      </w:pPr>
      <w:r w:rsidRPr="00345DFB">
        <w:rPr>
          <w:rFonts w:eastAsia="Sharp Sans Medium" w:cstheme="minorHAnsi"/>
          <w:b/>
          <w:bCs/>
          <w:color w:val="000000" w:themeColor="text1"/>
          <w:sz w:val="22"/>
          <w:szCs w:val="22"/>
          <w:lang w:val="bg-BG"/>
        </w:rPr>
        <w:t>КРАЙ</w:t>
      </w:r>
    </w:p>
    <w:p w14:paraId="012603E0" w14:textId="77777777" w:rsidR="00345DFB" w:rsidRPr="00345DFB" w:rsidRDefault="00345DFB" w:rsidP="00345DFB">
      <w:pPr>
        <w:rPr>
          <w:rFonts w:eastAsia="Sharp Sans Medium" w:cstheme="minorHAnsi"/>
          <w:b/>
          <w:bCs/>
          <w:color w:val="000000" w:themeColor="text1"/>
          <w:sz w:val="22"/>
          <w:szCs w:val="22"/>
          <w:lang w:val="bg-BG"/>
        </w:rPr>
      </w:pPr>
    </w:p>
    <w:p w14:paraId="2A6F4F1D" w14:textId="77777777" w:rsidR="00345DFB" w:rsidRPr="00345DFB" w:rsidRDefault="00345DFB" w:rsidP="00345DFB">
      <w:pPr>
        <w:rPr>
          <w:rFonts w:eastAsia="Sharp Sans Medium" w:cstheme="minorHAnsi"/>
          <w:b/>
          <w:bCs/>
          <w:color w:val="000000" w:themeColor="text1"/>
          <w:sz w:val="22"/>
          <w:szCs w:val="22"/>
          <w:lang w:val="bg-BG"/>
        </w:rPr>
      </w:pPr>
      <w:r w:rsidRPr="00345DFB">
        <w:rPr>
          <w:rFonts w:eastAsia="Sharp Sans Medium" w:cstheme="minorHAnsi"/>
          <w:b/>
          <w:bCs/>
          <w:color w:val="000000" w:themeColor="text1"/>
          <w:sz w:val="22"/>
          <w:szCs w:val="22"/>
          <w:lang w:val="bg-BG"/>
        </w:rPr>
        <w:t>За повече информация посетете:</w:t>
      </w:r>
    </w:p>
    <w:p w14:paraId="0B3AE1DB" w14:textId="77777777" w:rsidR="00345DFB" w:rsidRPr="00345DFB" w:rsidRDefault="00345DFB" w:rsidP="00345DFB">
      <w:pPr>
        <w:rPr>
          <w:rFonts w:eastAsia="Sharp Sans Medium" w:cstheme="minorHAnsi"/>
          <w:color w:val="000000" w:themeColor="text1"/>
          <w:sz w:val="22"/>
          <w:szCs w:val="22"/>
          <w:lang w:val="bg-BG"/>
        </w:rPr>
      </w:pPr>
      <w:r w:rsidRPr="00345DFB">
        <w:rPr>
          <w:rFonts w:eastAsia="Sharp Sans Medium" w:cstheme="minorHAnsi"/>
          <w:color w:val="000000" w:themeColor="text1"/>
          <w:sz w:val="22"/>
          <w:szCs w:val="22"/>
          <w:lang w:val="bg-BG"/>
        </w:rPr>
        <w:t>Уебсайт: </w:t>
      </w:r>
      <w:hyperlink r:id="rId13">
        <w:r w:rsidRPr="00345DFB">
          <w:rPr>
            <w:rStyle w:val="Hyperlink"/>
            <w:rFonts w:eastAsia="Sharp Sans Medium" w:cstheme="minorHAnsi"/>
            <w:sz w:val="22"/>
            <w:szCs w:val="22"/>
            <w:lang w:val="bg-BG"/>
          </w:rPr>
          <w:t>www.skyshowtime.com</w:t>
        </w:r>
      </w:hyperlink>
      <w:r w:rsidRPr="00345DFB">
        <w:rPr>
          <w:rFonts w:eastAsia="Sharp Sans Medium" w:cstheme="minorHAnsi"/>
          <w:color w:val="000000" w:themeColor="text1"/>
          <w:sz w:val="22"/>
          <w:szCs w:val="22"/>
          <w:lang w:val="bg-BG"/>
        </w:rPr>
        <w:t xml:space="preserve"> </w:t>
      </w:r>
      <w:r w:rsidRPr="00345DFB">
        <w:rPr>
          <w:rFonts w:eastAsia="Sharp Sans Medium" w:cstheme="minorHAnsi"/>
          <w:color w:val="000000" w:themeColor="text1"/>
          <w:sz w:val="22"/>
          <w:szCs w:val="22"/>
          <w:lang w:val="bg-BG"/>
        </w:rPr>
        <w:br/>
        <w:t xml:space="preserve">Нюзрум: </w:t>
      </w:r>
      <w:hyperlink r:id="rId14">
        <w:r w:rsidRPr="00345DFB">
          <w:rPr>
            <w:rStyle w:val="Hyperlink"/>
            <w:rFonts w:eastAsia="Sharp Sans Medium" w:cstheme="minorHAnsi"/>
            <w:sz w:val="22"/>
            <w:szCs w:val="22"/>
            <w:lang w:val="bg-BG"/>
          </w:rPr>
          <w:t>https://corporate.skyshowtime.com</w:t>
        </w:r>
      </w:hyperlink>
      <w:r w:rsidRPr="00345DFB">
        <w:rPr>
          <w:rFonts w:eastAsia="Sharp Sans Medium" w:cstheme="minorHAnsi"/>
          <w:color w:val="000000" w:themeColor="text1"/>
          <w:sz w:val="22"/>
          <w:szCs w:val="22"/>
          <w:lang w:val="bg-BG"/>
        </w:rPr>
        <w:t xml:space="preserve"> </w:t>
      </w:r>
    </w:p>
    <w:p w14:paraId="6CF75720" w14:textId="77777777" w:rsidR="00345DFB" w:rsidRPr="00345DFB" w:rsidRDefault="00345DFB" w:rsidP="00345DFB">
      <w:pPr>
        <w:rPr>
          <w:rFonts w:eastAsia="Sharp Sans Medium" w:cstheme="minorHAnsi"/>
          <w:color w:val="000000" w:themeColor="text1"/>
          <w:sz w:val="22"/>
          <w:szCs w:val="22"/>
          <w:u w:val="single"/>
          <w:lang w:val="bg-BG"/>
        </w:rPr>
      </w:pPr>
      <w:r w:rsidRPr="00345DFB">
        <w:rPr>
          <w:rFonts w:eastAsia="Sharp Sans Medium" w:cstheme="minorHAnsi"/>
          <w:color w:val="000000" w:themeColor="text1"/>
          <w:sz w:val="22"/>
          <w:szCs w:val="22"/>
          <w:lang w:val="bg-BG"/>
        </w:rPr>
        <w:t>LinkedIn: </w:t>
      </w:r>
      <w:hyperlink r:id="rId15">
        <w:r w:rsidRPr="00345DFB">
          <w:rPr>
            <w:rStyle w:val="Hyperlink"/>
            <w:rFonts w:eastAsia="Sharp Sans Medium" w:cstheme="minorHAnsi"/>
            <w:sz w:val="22"/>
            <w:szCs w:val="22"/>
            <w:lang w:val="bg-BG"/>
          </w:rPr>
          <w:t>www.linkedin.com/company/skyshowtime</w:t>
        </w:r>
      </w:hyperlink>
      <w:r w:rsidRPr="00345DFB">
        <w:rPr>
          <w:rFonts w:eastAsia="Sharp Sans Medium" w:cstheme="minorHAnsi"/>
          <w:color w:val="000000" w:themeColor="text1"/>
          <w:sz w:val="22"/>
          <w:szCs w:val="22"/>
          <w:u w:val="single"/>
          <w:lang w:val="bg-BG"/>
        </w:rPr>
        <w:t xml:space="preserve"> </w:t>
      </w:r>
    </w:p>
    <w:p w14:paraId="4E04C1A2" w14:textId="67D65089" w:rsidR="32F134FB" w:rsidRPr="007D2000" w:rsidRDefault="00345DFB" w:rsidP="00345DFB">
      <w:pPr>
        <w:rPr>
          <w:rFonts w:eastAsia="Sharp Sans Medium" w:cstheme="minorHAnsi"/>
          <w:color w:val="000000" w:themeColor="text1"/>
          <w:sz w:val="22"/>
          <w:szCs w:val="22"/>
          <w:lang w:val="bg-BG"/>
        </w:rPr>
      </w:pPr>
      <w:r w:rsidRPr="007D2000">
        <w:rPr>
          <w:rFonts w:eastAsia="Sharp Sans Medium" w:cstheme="minorHAnsi"/>
          <w:color w:val="000000" w:themeColor="text1"/>
          <w:sz w:val="22"/>
          <w:szCs w:val="22"/>
          <w:lang w:val="bg-BG"/>
        </w:rPr>
        <w:t>X (по-рано позната като Twitter): </w:t>
      </w:r>
      <w:hyperlink r:id="rId16" w:history="1">
        <w:r w:rsidRPr="007D2000">
          <w:rPr>
            <w:rStyle w:val="Hyperlink"/>
            <w:rFonts w:eastAsia="Sharp Sans Medium" w:cstheme="minorHAnsi"/>
            <w:sz w:val="22"/>
            <w:szCs w:val="22"/>
            <w:lang w:val="bg-BG"/>
          </w:rPr>
          <w:t>www.twitter.com/SkyShowtime</w:t>
        </w:r>
      </w:hyperlink>
      <w:r w:rsidRPr="007D2000">
        <w:rPr>
          <w:rFonts w:eastAsia="Sharp Sans Medium" w:cstheme="minorHAnsi"/>
          <w:color w:val="000000" w:themeColor="text1"/>
          <w:sz w:val="22"/>
          <w:szCs w:val="22"/>
          <w:lang w:val="bg-BG"/>
        </w:rPr>
        <w:t> </w:t>
      </w:r>
      <w:r w:rsidR="32F134FB" w:rsidRPr="007D2000">
        <w:rPr>
          <w:rFonts w:cstheme="minorHAnsi"/>
          <w:sz w:val="22"/>
          <w:szCs w:val="22"/>
          <w:lang w:val="bg-BG"/>
        </w:rPr>
        <w:br/>
      </w:r>
    </w:p>
    <w:p w14:paraId="083234A3" w14:textId="10B21D79" w:rsidR="32F134FB" w:rsidRPr="007D2000" w:rsidRDefault="00345DFB" w:rsidP="61C806FC">
      <w:pPr>
        <w:rPr>
          <w:rFonts w:eastAsia="Sharp Sans Medium" w:cstheme="minorHAnsi"/>
          <w:b/>
          <w:bCs/>
          <w:color w:val="000000" w:themeColor="text1"/>
          <w:sz w:val="22"/>
          <w:szCs w:val="22"/>
          <w:lang w:val="bg-BG"/>
        </w:rPr>
      </w:pPr>
      <w:r w:rsidRPr="007D2000">
        <w:rPr>
          <w:rFonts w:eastAsia="Sharp Sans Medium" w:cstheme="minorHAnsi"/>
          <w:b/>
          <w:bCs/>
          <w:color w:val="000000" w:themeColor="text1"/>
          <w:sz w:val="22"/>
          <w:szCs w:val="22"/>
          <w:lang w:val="bg-BG"/>
        </w:rPr>
        <w:t>Данни за контакт:</w:t>
      </w:r>
    </w:p>
    <w:p w14:paraId="1C215D29" w14:textId="77777777" w:rsidR="00345DFB" w:rsidRPr="007D2000" w:rsidRDefault="00345DFB" w:rsidP="61C806FC">
      <w:pPr>
        <w:rPr>
          <w:rFonts w:eastAsia="Sharp Sans Medium" w:cstheme="minorHAnsi"/>
          <w:color w:val="000000" w:themeColor="text1"/>
          <w:sz w:val="22"/>
          <w:szCs w:val="22"/>
          <w:lang w:val="bg-BG"/>
        </w:rPr>
      </w:pPr>
    </w:p>
    <w:p w14:paraId="5B8C549D" w14:textId="2C662BA4" w:rsidR="00345DFB" w:rsidRPr="007D2000" w:rsidRDefault="00345DFB" w:rsidP="00345DFB">
      <w:pPr>
        <w:jc w:val="both"/>
        <w:rPr>
          <w:rFonts w:eastAsia="Sharp Sans Medium" w:cstheme="minorHAnsi"/>
          <w:color w:val="000000" w:themeColor="text1"/>
          <w:sz w:val="22"/>
          <w:szCs w:val="22"/>
          <w:lang w:val="bg-BG"/>
        </w:rPr>
      </w:pPr>
      <w:r w:rsidRPr="007D2000">
        <w:rPr>
          <w:rFonts w:eastAsia="Sharp Sans Medium" w:cstheme="minorHAnsi"/>
          <w:color w:val="000000" w:themeColor="text1"/>
          <w:sz w:val="22"/>
          <w:szCs w:val="22"/>
          <w:lang w:val="bg-BG"/>
        </w:rPr>
        <w:t>Лора Лазаров</w:t>
      </w:r>
      <w:r w:rsidR="007D2000" w:rsidRPr="007D2000">
        <w:rPr>
          <w:rFonts w:eastAsia="Sharp Sans Medium" w:cstheme="minorHAnsi"/>
          <w:color w:val="000000" w:themeColor="text1"/>
          <w:sz w:val="22"/>
          <w:szCs w:val="22"/>
          <w:lang w:val="bg-BG"/>
        </w:rPr>
        <w:t>а</w:t>
      </w:r>
    </w:p>
    <w:p w14:paraId="3196F4D6" w14:textId="77777777" w:rsidR="00345DFB" w:rsidRPr="007D2000" w:rsidRDefault="00345DFB" w:rsidP="00345DFB">
      <w:pPr>
        <w:jc w:val="both"/>
        <w:rPr>
          <w:rFonts w:eastAsia="Sharp Sans Medium" w:cstheme="minorHAnsi"/>
          <w:color w:val="000000" w:themeColor="text1"/>
          <w:sz w:val="22"/>
          <w:szCs w:val="22"/>
          <w:lang w:val="bg-BG"/>
        </w:rPr>
      </w:pPr>
      <w:r w:rsidRPr="007D2000">
        <w:rPr>
          <w:rFonts w:eastAsia="Sharp Sans Medium" w:cstheme="minorHAnsi"/>
          <w:color w:val="000000" w:themeColor="text1"/>
          <w:sz w:val="22"/>
          <w:szCs w:val="22"/>
          <w:lang w:val="bg-BG"/>
        </w:rPr>
        <w:t>MSL Sofia, Senior PR Consultant</w:t>
      </w:r>
    </w:p>
    <w:p w14:paraId="676F88EE" w14:textId="0FFDBB77" w:rsidR="381F4056" w:rsidRPr="007D2000" w:rsidRDefault="00345DFB" w:rsidP="00345DFB">
      <w:pPr>
        <w:jc w:val="both"/>
        <w:rPr>
          <w:rFonts w:eastAsia="Sharp Sans Medium" w:cstheme="minorHAnsi"/>
          <w:color w:val="000000" w:themeColor="text1"/>
          <w:sz w:val="22"/>
          <w:szCs w:val="22"/>
          <w:lang w:val="bg-BG"/>
        </w:rPr>
      </w:pPr>
      <w:r w:rsidRPr="007D2000">
        <w:rPr>
          <w:rFonts w:eastAsia="Sharp Sans Medium" w:cstheme="minorHAnsi"/>
          <w:color w:val="000000" w:themeColor="text1"/>
          <w:sz w:val="22"/>
          <w:szCs w:val="22"/>
          <w:lang w:val="bg-BG"/>
        </w:rPr>
        <w:t xml:space="preserve">lora.lazarova@mslgroup.com  </w:t>
      </w:r>
    </w:p>
    <w:p w14:paraId="140D6F2B" w14:textId="77777777" w:rsidR="00345DFB" w:rsidRPr="007D2000" w:rsidRDefault="00345DFB" w:rsidP="00345DFB">
      <w:pPr>
        <w:jc w:val="both"/>
        <w:rPr>
          <w:rFonts w:eastAsia="Sharp Sans Medium" w:cstheme="minorHAnsi"/>
          <w:color w:val="000000" w:themeColor="text1"/>
          <w:sz w:val="22"/>
          <w:szCs w:val="22"/>
          <w:lang w:val="bg-BG"/>
        </w:rPr>
      </w:pPr>
    </w:p>
    <w:p w14:paraId="5D80A681" w14:textId="77777777" w:rsidR="00345DFB" w:rsidRPr="007D2000" w:rsidRDefault="00345DFB" w:rsidP="00345DFB">
      <w:pPr>
        <w:rPr>
          <w:rFonts w:cstheme="minorHAnsi"/>
          <w:b/>
          <w:bCs/>
          <w:color w:val="000000" w:themeColor="text1"/>
          <w:sz w:val="22"/>
          <w:szCs w:val="22"/>
          <w:lang w:val="bg-BG"/>
        </w:rPr>
      </w:pPr>
      <w:r w:rsidRPr="007D2000">
        <w:rPr>
          <w:rFonts w:cstheme="minorHAnsi"/>
          <w:b/>
          <w:bCs/>
          <w:color w:val="000000" w:themeColor="text1"/>
          <w:sz w:val="22"/>
          <w:szCs w:val="22"/>
          <w:lang w:val="bg-BG"/>
        </w:rPr>
        <w:t>За SkyShowtime</w:t>
      </w:r>
    </w:p>
    <w:p w14:paraId="2B8078F5" w14:textId="77777777" w:rsidR="00345DFB" w:rsidRPr="007D2000" w:rsidRDefault="00345DFB" w:rsidP="00345DFB">
      <w:pPr>
        <w:rPr>
          <w:rFonts w:cstheme="minorHAnsi"/>
          <w:b/>
          <w:bCs/>
          <w:color w:val="000000" w:themeColor="text1"/>
          <w:sz w:val="22"/>
          <w:szCs w:val="22"/>
          <w:lang w:val="bg-BG"/>
        </w:rPr>
      </w:pPr>
    </w:p>
    <w:p w14:paraId="7AAD1D87" w14:textId="77777777" w:rsidR="00345DFB" w:rsidRPr="007D2000" w:rsidRDefault="00345DFB" w:rsidP="00345DFB">
      <w:pPr>
        <w:jc w:val="both"/>
        <w:rPr>
          <w:rFonts w:cstheme="minorHAnsi"/>
          <w:color w:val="000000" w:themeColor="text1"/>
          <w:sz w:val="22"/>
          <w:szCs w:val="22"/>
          <w:lang w:val="bg-BG"/>
        </w:rPr>
      </w:pPr>
      <w:r w:rsidRPr="007D2000">
        <w:rPr>
          <w:rFonts w:cstheme="minorHAnsi"/>
          <w:color w:val="000000" w:themeColor="text1"/>
          <w:sz w:val="22"/>
          <w:szCs w:val="22"/>
          <w:lang w:val="bg-BG"/>
        </w:rPr>
        <w:t>SkyShowtime е следващата страхотна услуга за стрийминг в Европа. Съвместно начинание на Comcast и Paramount Global, SkyShowtime предоставя най-доброто развлечение от Холивуд и местни продукции, събрани на едно място.</w:t>
      </w:r>
    </w:p>
    <w:p w14:paraId="5E52ABAB" w14:textId="77777777" w:rsidR="00345DFB" w:rsidRPr="007D2000" w:rsidRDefault="00345DFB" w:rsidP="00345DFB">
      <w:pPr>
        <w:jc w:val="both"/>
        <w:rPr>
          <w:rFonts w:cstheme="minorHAnsi"/>
          <w:color w:val="000000" w:themeColor="text1"/>
          <w:sz w:val="22"/>
          <w:szCs w:val="22"/>
          <w:lang w:val="bg-BG"/>
        </w:rPr>
      </w:pPr>
    </w:p>
    <w:p w14:paraId="2490A10E" w14:textId="77777777" w:rsidR="00345DFB" w:rsidRPr="007D2000" w:rsidRDefault="00345DFB" w:rsidP="00345DFB">
      <w:pPr>
        <w:jc w:val="both"/>
        <w:rPr>
          <w:rFonts w:cstheme="minorHAnsi"/>
          <w:color w:val="000000" w:themeColor="text1"/>
          <w:sz w:val="22"/>
          <w:szCs w:val="22"/>
          <w:lang w:val="bg-BG"/>
        </w:rPr>
      </w:pPr>
      <w:r w:rsidRPr="007D2000">
        <w:rPr>
          <w:rFonts w:cstheme="minorHAnsi"/>
          <w:color w:val="000000" w:themeColor="text1"/>
          <w:sz w:val="22"/>
          <w:szCs w:val="22"/>
          <w:lang w:val="bg-BG"/>
        </w:rPr>
        <w:t>От филми и оригинални сериали на емблематичните марки Universal Pictures, Paramount Pictures, Nickelodeon, DreamWorks Animation, Paramount+, SHOWTIME®, Sky Studios и Peacock до оригинални сериали на SkyShowtime – платформата е точното място за висококачествено развлечение в Европа.</w:t>
      </w:r>
    </w:p>
    <w:p w14:paraId="5B7F5912" w14:textId="77777777" w:rsidR="00345DFB" w:rsidRPr="007D2000" w:rsidRDefault="00345DFB" w:rsidP="00345DFB">
      <w:pPr>
        <w:jc w:val="both"/>
        <w:rPr>
          <w:rFonts w:cstheme="minorHAnsi"/>
          <w:color w:val="000000" w:themeColor="text1"/>
          <w:sz w:val="22"/>
          <w:szCs w:val="22"/>
          <w:lang w:val="bg-BG"/>
        </w:rPr>
      </w:pPr>
    </w:p>
    <w:p w14:paraId="3F88F037" w14:textId="77777777" w:rsidR="00345DFB" w:rsidRPr="007D2000" w:rsidRDefault="00345DFB" w:rsidP="00345DFB">
      <w:pPr>
        <w:jc w:val="both"/>
        <w:rPr>
          <w:rFonts w:cstheme="minorHAnsi"/>
          <w:sz w:val="22"/>
          <w:szCs w:val="22"/>
          <w:lang w:val="bg-BG"/>
        </w:rPr>
      </w:pPr>
      <w:r w:rsidRPr="007D2000">
        <w:rPr>
          <w:rFonts w:cstheme="minorHAnsi"/>
          <w:color w:val="000000" w:themeColor="text1"/>
          <w:sz w:val="22"/>
          <w:szCs w:val="22"/>
          <w:lang w:val="bg-BG"/>
        </w:rPr>
        <w:t>Услугата SkyShowtime бе стартирана по-рано тази година и е налична на следните пазари: Албания, Андора, Босна и Херцеговина, България, Дания, Испания, Косово, Нидерландия, Норвегия, Полша, Португалия, Румъния, Северна Македония, Словакия, Словения, Сърбия, Унгария, Финландия, Хърватия, Черна гора, Чехия и Швеция. Услугата се предлага от избрани доставчици на телевизия на някои пазари, а също така е достъпна и чрез Apple iOS, tvOS, устройства с Android, Android TV, Google Chromecast, LG TV, смарт телевизори Samsung и в мрежата.</w:t>
      </w:r>
    </w:p>
    <w:p w14:paraId="28520799" w14:textId="77777777" w:rsidR="00EE50AA" w:rsidRPr="007D2000" w:rsidRDefault="00EE50AA" w:rsidP="0A1F01ED">
      <w:pPr>
        <w:rPr>
          <w:rFonts w:eastAsia="Times New Roman" w:cstheme="minorHAnsi"/>
          <w:color w:val="000000"/>
          <w:sz w:val="22"/>
          <w:szCs w:val="22"/>
          <w:lang w:val="bg-BG" w:eastAsia="en-GB"/>
        </w:rPr>
      </w:pPr>
      <w:r w:rsidRPr="007D2000">
        <w:rPr>
          <w:rFonts w:eastAsia="Times New Roman" w:cstheme="minorHAnsi"/>
          <w:color w:val="000000" w:themeColor="text1"/>
          <w:sz w:val="22"/>
          <w:szCs w:val="22"/>
          <w:lang w:val="bg-BG" w:eastAsia="en-GB"/>
        </w:rPr>
        <w:t> </w:t>
      </w:r>
    </w:p>
    <w:p w14:paraId="40E2181C" w14:textId="77777777" w:rsidR="00345DFB" w:rsidRPr="007D2000" w:rsidRDefault="00345DFB" w:rsidP="0A1F01ED">
      <w:pPr>
        <w:rPr>
          <w:rFonts w:eastAsia="Times New Roman" w:cstheme="minorHAnsi"/>
          <w:color w:val="000000" w:themeColor="text1"/>
          <w:sz w:val="22"/>
          <w:szCs w:val="22"/>
          <w:lang w:val="bg-BG" w:eastAsia="en-GB"/>
        </w:rPr>
      </w:pPr>
    </w:p>
    <w:p w14:paraId="61E9E44B" w14:textId="770E8C9C" w:rsidR="00345DFB" w:rsidRDefault="00345DFB" w:rsidP="00345DFB">
      <w:pPr>
        <w:rPr>
          <w:rFonts w:eastAsia="Times New Roman" w:cstheme="minorHAnsi"/>
          <w:b/>
          <w:bCs/>
          <w:color w:val="000000"/>
          <w:sz w:val="22"/>
          <w:szCs w:val="22"/>
          <w:lang w:val="bg-BG" w:eastAsia="en-GB"/>
        </w:rPr>
      </w:pPr>
      <w:r w:rsidRPr="007D2000">
        <w:rPr>
          <w:rFonts w:eastAsia="Times New Roman" w:cstheme="minorHAnsi"/>
          <w:b/>
          <w:bCs/>
          <w:color w:val="000000"/>
          <w:sz w:val="22"/>
          <w:szCs w:val="22"/>
          <w:lang w:val="bg-BG" w:eastAsia="en-GB"/>
        </w:rPr>
        <w:t>За Amblin Television</w:t>
      </w:r>
    </w:p>
    <w:p w14:paraId="0435347C" w14:textId="77777777" w:rsidR="007D2000" w:rsidRPr="007D2000" w:rsidRDefault="007D2000" w:rsidP="00345DFB">
      <w:pPr>
        <w:rPr>
          <w:rFonts w:eastAsia="Times New Roman" w:cstheme="minorHAnsi"/>
          <w:b/>
          <w:bCs/>
          <w:color w:val="000000"/>
          <w:sz w:val="22"/>
          <w:szCs w:val="22"/>
          <w:lang w:val="bg-BG" w:eastAsia="en-GB"/>
        </w:rPr>
      </w:pPr>
    </w:p>
    <w:p w14:paraId="4EFE6FEA" w14:textId="6D7D32B0" w:rsidR="007D2000" w:rsidRPr="007D2000" w:rsidRDefault="00345DFB" w:rsidP="007D2000">
      <w:pPr>
        <w:rPr>
          <w:rFonts w:eastAsia="Times New Roman" w:cstheme="minorHAnsi"/>
          <w:color w:val="000000"/>
          <w:sz w:val="22"/>
          <w:szCs w:val="22"/>
          <w:lang w:val="bg-BG" w:eastAsia="en-GB"/>
        </w:rPr>
      </w:pPr>
      <w:r w:rsidRPr="007D2000">
        <w:rPr>
          <w:rFonts w:eastAsia="Times New Roman" w:cstheme="minorHAnsi"/>
          <w:color w:val="000000"/>
          <w:sz w:val="22"/>
          <w:szCs w:val="22"/>
          <w:lang w:val="bg-BG" w:eastAsia="en-GB"/>
        </w:rPr>
        <w:t>Amblin Partners е филмова и телевизионна продуцентска компания, ръководена от Стивън Спилбърг, която разработва и продуцира филми под знамето на Amblin Entertainment и DreamWorks Pictures и включва Amblin Television, дългогодишен лидер в качественото програмиране. Сред инвестиционните партньори на компанията са Reliance Entertainment, Entertainment One (eOne), Alibaba Pictures и Universal Pictures. Сред последните премиери на Amblin са: "The Fabelmans" на Стивън Спилбърг, който спечели награда Златен глобус за най-добър драматичен филм; "1917", който спечели три награди Оскар® и 385 млн. долара в световния бокс офис; и "</w:t>
      </w:r>
      <w:r w:rsidR="007D2000" w:rsidRPr="007D2000">
        <w:rPr>
          <w:rFonts w:eastAsia="Times New Roman" w:cstheme="minorHAnsi"/>
          <w:color w:val="000000"/>
          <w:sz w:val="22"/>
          <w:szCs w:val="22"/>
          <w:lang w:val="bg-BG" w:eastAsia="en-GB"/>
        </w:rPr>
        <w:t>Green Book</w:t>
      </w:r>
      <w:r w:rsidRPr="007D2000">
        <w:rPr>
          <w:rFonts w:eastAsia="Times New Roman" w:cstheme="minorHAnsi"/>
          <w:color w:val="000000"/>
          <w:sz w:val="22"/>
          <w:szCs w:val="22"/>
          <w:lang w:val="bg-BG" w:eastAsia="en-GB"/>
        </w:rPr>
        <w:t>", който спечели три награди Оскар®, включително за най-добър филм, и събра повече от 320 млн. долара в световен мащаб.</w:t>
      </w:r>
    </w:p>
    <w:p w14:paraId="26CB646A" w14:textId="77777777" w:rsidR="007D2000" w:rsidRPr="007D2000" w:rsidRDefault="007D2000" w:rsidP="5FF3C8F0">
      <w:pPr>
        <w:spacing w:before="240" w:after="120"/>
        <w:rPr>
          <w:rFonts w:eastAsia="Sharp Sans Medium" w:cstheme="minorHAnsi"/>
          <w:b/>
          <w:bCs/>
          <w:sz w:val="22"/>
          <w:szCs w:val="22"/>
          <w:lang w:val="bg-BG"/>
        </w:rPr>
      </w:pPr>
    </w:p>
    <w:p w14:paraId="672F97DE" w14:textId="082B3D9C" w:rsidR="007D2000" w:rsidRDefault="007D2000" w:rsidP="007D2000">
      <w:pPr>
        <w:jc w:val="both"/>
        <w:rPr>
          <w:rFonts w:eastAsia="Times New Roman" w:cstheme="minorHAnsi"/>
          <w:b/>
          <w:bCs/>
          <w:color w:val="000000" w:themeColor="text1"/>
          <w:sz w:val="22"/>
          <w:szCs w:val="22"/>
          <w:lang w:val="bg-BG" w:eastAsia="en-GB"/>
        </w:rPr>
      </w:pPr>
      <w:r w:rsidRPr="007D2000">
        <w:rPr>
          <w:rFonts w:eastAsia="Times New Roman" w:cstheme="minorHAnsi"/>
          <w:b/>
          <w:bCs/>
          <w:color w:val="000000" w:themeColor="text1"/>
          <w:sz w:val="22"/>
          <w:szCs w:val="22"/>
          <w:lang w:val="bg-BG" w:eastAsia="en-GB"/>
        </w:rPr>
        <w:t>За 343 Industries</w:t>
      </w:r>
    </w:p>
    <w:p w14:paraId="7DE744DD" w14:textId="77777777" w:rsidR="007D2000" w:rsidRPr="007D2000" w:rsidRDefault="007D2000" w:rsidP="007D2000">
      <w:pPr>
        <w:jc w:val="both"/>
        <w:rPr>
          <w:rFonts w:eastAsia="Times New Roman" w:cstheme="minorHAnsi"/>
          <w:b/>
          <w:bCs/>
          <w:color w:val="000000" w:themeColor="text1"/>
          <w:sz w:val="22"/>
          <w:szCs w:val="22"/>
          <w:lang w:val="bg-BG" w:eastAsia="en-GB"/>
        </w:rPr>
      </w:pPr>
    </w:p>
    <w:p w14:paraId="0245844F" w14:textId="35586A3A" w:rsidR="00EE50AA" w:rsidRPr="007D2000" w:rsidRDefault="007D2000" w:rsidP="007D2000">
      <w:pPr>
        <w:jc w:val="both"/>
        <w:rPr>
          <w:rFonts w:eastAsia="Times New Roman" w:cstheme="minorHAnsi"/>
          <w:color w:val="000000"/>
          <w:sz w:val="22"/>
          <w:szCs w:val="22"/>
          <w:lang w:val="bg-BG" w:eastAsia="en-GB"/>
        </w:rPr>
      </w:pPr>
      <w:r w:rsidRPr="007D2000">
        <w:rPr>
          <w:rFonts w:eastAsia="Times New Roman" w:cstheme="minorHAnsi"/>
          <w:color w:val="000000" w:themeColor="text1"/>
          <w:sz w:val="22"/>
          <w:szCs w:val="22"/>
          <w:lang w:val="bg-BG" w:eastAsia="en-GB"/>
        </w:rPr>
        <w:t>343 Industries е създателят на хитовата поредица видеоигри Halo и, като част от Xbox Game Studios, ръководи франчайза Halo включващ игри, оригинални програми, романи, комикси, лицензирани колекционерски предмети, облекла и др. Halo Infinite, най-новата игра на студиото, постигна успех сред критиците, като получи над 60 награди в индустрията и е най-успешната игра в историята на франчайза Halo. Студиото продължава да трансформира развлекателните преживявания във вселената на Halo с новаторски проекти, като например вече излъчваната телевизионна поредица Halo за Paramount+ в партньорство с SHOWTIME® и Amblin Entertainment.</w:t>
      </w:r>
    </w:p>
    <w:p w14:paraId="3FF17B07" w14:textId="77777777" w:rsidR="00EE50AA" w:rsidRPr="007D2000" w:rsidRDefault="00EE50AA" w:rsidP="00EE50AA">
      <w:pPr>
        <w:rPr>
          <w:rFonts w:eastAsia="Times New Roman" w:cstheme="minorHAnsi"/>
          <w:sz w:val="22"/>
          <w:szCs w:val="22"/>
          <w:lang w:eastAsia="en-GB"/>
        </w:rPr>
      </w:pPr>
    </w:p>
    <w:p w14:paraId="4EA60C97" w14:textId="77777777" w:rsidR="008E5C67" w:rsidRPr="00EE50AA" w:rsidRDefault="008E5C67">
      <w:pPr>
        <w:rPr>
          <w:rFonts w:ascii="Sharp Sans Medium" w:hAnsi="Sharp Sans Medium"/>
          <w:sz w:val="22"/>
          <w:szCs w:val="22"/>
        </w:rPr>
      </w:pPr>
    </w:p>
    <w:sectPr w:rsidR="008E5C67" w:rsidRPr="00EE50AA">
      <w:footerReference w:type="even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35D1A" w14:textId="77777777" w:rsidR="003E5005" w:rsidRDefault="003E5005" w:rsidP="00EE50AA">
      <w:r>
        <w:separator/>
      </w:r>
    </w:p>
  </w:endnote>
  <w:endnote w:type="continuationSeparator" w:id="0">
    <w:p w14:paraId="5F489A27" w14:textId="77777777" w:rsidR="003E5005" w:rsidRDefault="003E5005" w:rsidP="00EE50AA">
      <w:r>
        <w:continuationSeparator/>
      </w:r>
    </w:p>
  </w:endnote>
  <w:endnote w:type="continuationNotice" w:id="1">
    <w:p w14:paraId="0ACDC62C" w14:textId="77777777" w:rsidR="003E5005" w:rsidRDefault="003E50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harp Sans Medium">
    <w:altName w:val="Calibri"/>
    <w:charset w:val="4D"/>
    <w:family w:val="auto"/>
    <w:pitch w:val="variable"/>
    <w:sig w:usb0="A10000EF" w:usb1="520160FB" w:usb2="00000010" w:usb3="00000000" w:csb0="00000193" w:csb1="00000000"/>
  </w:font>
  <w:font w:name="Sharp Sans">
    <w:altName w:val="Calibri"/>
    <w:panose1 w:val="00000000000000000000"/>
    <w:charset w:val="00"/>
    <w:family w:val="auto"/>
    <w:notTrueType/>
    <w:pitch w:val="variable"/>
    <w:sig w:usb0="A10000EF" w:usb1="520160FB" w:usb2="0000001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2644607"/>
      <w:docPartObj>
        <w:docPartGallery w:val="Page Numbers (Bottom of Page)"/>
        <w:docPartUnique/>
      </w:docPartObj>
    </w:sdtPr>
    <w:sdtContent>
      <w:p w14:paraId="6D1C4627" w14:textId="7ACCB8BA" w:rsidR="00EE50AA" w:rsidRDefault="00EE50AA" w:rsidP="00892D7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D2000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3DCD832C" w14:textId="77777777" w:rsidR="00EE50AA" w:rsidRDefault="00EE50AA" w:rsidP="00EE50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70011917"/>
      <w:docPartObj>
        <w:docPartGallery w:val="Page Numbers (Bottom of Page)"/>
        <w:docPartUnique/>
      </w:docPartObj>
    </w:sdtPr>
    <w:sdtEndPr>
      <w:rPr>
        <w:rStyle w:val="PageNumber"/>
        <w:rFonts w:ascii="Sharp Sans Medium" w:hAnsi="Sharp Sans Medium"/>
        <w:sz w:val="21"/>
        <w:szCs w:val="21"/>
      </w:rPr>
    </w:sdtEndPr>
    <w:sdtContent>
      <w:p w14:paraId="1849B295" w14:textId="6BF2B07A" w:rsidR="00EE50AA" w:rsidRPr="00EE50AA" w:rsidRDefault="00EE50AA" w:rsidP="00892D75">
        <w:pPr>
          <w:pStyle w:val="Footer"/>
          <w:framePr w:wrap="none" w:vAnchor="text" w:hAnchor="margin" w:xAlign="right" w:y="1"/>
          <w:rPr>
            <w:rStyle w:val="PageNumber"/>
            <w:rFonts w:ascii="Sharp Sans Medium" w:hAnsi="Sharp Sans Medium"/>
            <w:sz w:val="21"/>
            <w:szCs w:val="21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0B1D862" w14:textId="14438978" w:rsidR="00EE50AA" w:rsidRDefault="00EE50AA" w:rsidP="00EE50AA">
    <w:pPr>
      <w:pStyle w:val="Footer"/>
      <w:ind w:right="360"/>
    </w:pPr>
  </w:p>
  <w:p w14:paraId="51ECEEA0" w14:textId="77777777" w:rsidR="00EE50AA" w:rsidRDefault="00EE50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F0B89" w14:textId="77777777" w:rsidR="003E5005" w:rsidRDefault="003E5005" w:rsidP="00EE50AA">
      <w:r>
        <w:separator/>
      </w:r>
    </w:p>
  </w:footnote>
  <w:footnote w:type="continuationSeparator" w:id="0">
    <w:p w14:paraId="0FF1D938" w14:textId="77777777" w:rsidR="003E5005" w:rsidRDefault="003E5005" w:rsidP="00EE50AA">
      <w:r>
        <w:continuationSeparator/>
      </w:r>
    </w:p>
  </w:footnote>
  <w:footnote w:type="continuationNotice" w:id="1">
    <w:p w14:paraId="0B890F47" w14:textId="77777777" w:rsidR="003E5005" w:rsidRDefault="003E500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AA"/>
    <w:rsid w:val="000030DC"/>
    <w:rsid w:val="00027A1A"/>
    <w:rsid w:val="000E37A2"/>
    <w:rsid w:val="000E487F"/>
    <w:rsid w:val="00123247"/>
    <w:rsid w:val="001267F0"/>
    <w:rsid w:val="0018357A"/>
    <w:rsid w:val="001C3775"/>
    <w:rsid w:val="001F5490"/>
    <w:rsid w:val="002AD68B"/>
    <w:rsid w:val="00312CDF"/>
    <w:rsid w:val="00345DFB"/>
    <w:rsid w:val="003E5005"/>
    <w:rsid w:val="004205E7"/>
    <w:rsid w:val="004464B4"/>
    <w:rsid w:val="00481299"/>
    <w:rsid w:val="00512B0A"/>
    <w:rsid w:val="00515B85"/>
    <w:rsid w:val="005173D2"/>
    <w:rsid w:val="005404E6"/>
    <w:rsid w:val="00543C6F"/>
    <w:rsid w:val="0059179D"/>
    <w:rsid w:val="00610C23"/>
    <w:rsid w:val="00667BD1"/>
    <w:rsid w:val="006F450E"/>
    <w:rsid w:val="0072493B"/>
    <w:rsid w:val="00746B0A"/>
    <w:rsid w:val="007746C3"/>
    <w:rsid w:val="00783FCE"/>
    <w:rsid w:val="007D2000"/>
    <w:rsid w:val="008274E0"/>
    <w:rsid w:val="00890150"/>
    <w:rsid w:val="00892D75"/>
    <w:rsid w:val="008A0F1F"/>
    <w:rsid w:val="008E5C67"/>
    <w:rsid w:val="008E7B32"/>
    <w:rsid w:val="00944BE5"/>
    <w:rsid w:val="00956D3B"/>
    <w:rsid w:val="009C71D1"/>
    <w:rsid w:val="009F25BB"/>
    <w:rsid w:val="00A47A8C"/>
    <w:rsid w:val="00A776E5"/>
    <w:rsid w:val="00AC2130"/>
    <w:rsid w:val="00B65586"/>
    <w:rsid w:val="00BB0959"/>
    <w:rsid w:val="00BB1866"/>
    <w:rsid w:val="00C00DDC"/>
    <w:rsid w:val="00C23BEF"/>
    <w:rsid w:val="00C359E5"/>
    <w:rsid w:val="00C66BE4"/>
    <w:rsid w:val="00C74853"/>
    <w:rsid w:val="00D35188"/>
    <w:rsid w:val="00DF376B"/>
    <w:rsid w:val="00E221D0"/>
    <w:rsid w:val="00EC51B3"/>
    <w:rsid w:val="00ED6022"/>
    <w:rsid w:val="00EE50AA"/>
    <w:rsid w:val="00F27CCE"/>
    <w:rsid w:val="00F91AFC"/>
    <w:rsid w:val="06310D43"/>
    <w:rsid w:val="0A1F01ED"/>
    <w:rsid w:val="225B10D3"/>
    <w:rsid w:val="249C2C1B"/>
    <w:rsid w:val="2A7C888E"/>
    <w:rsid w:val="32F134FB"/>
    <w:rsid w:val="381F4056"/>
    <w:rsid w:val="3ABD4BFA"/>
    <w:rsid w:val="3D5748E4"/>
    <w:rsid w:val="4D9507E2"/>
    <w:rsid w:val="52B6E0FC"/>
    <w:rsid w:val="5FF3C8F0"/>
    <w:rsid w:val="6091DDDE"/>
    <w:rsid w:val="61C806FC"/>
    <w:rsid w:val="6272C446"/>
    <w:rsid w:val="65676488"/>
    <w:rsid w:val="70652F17"/>
    <w:rsid w:val="71EF85C3"/>
    <w:rsid w:val="7DABE790"/>
    <w:rsid w:val="7E7F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6F4CF"/>
  <w15:chartTrackingRefBased/>
  <w15:docId w15:val="{3A9852C9-7D9B-4050-99E1-6B7FD4E9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E50AA"/>
  </w:style>
  <w:style w:type="character" w:styleId="Hyperlink">
    <w:name w:val="Hyperlink"/>
    <w:basedOn w:val="DefaultParagraphFont"/>
    <w:uiPriority w:val="99"/>
    <w:unhideWhenUsed/>
    <w:rsid w:val="00EE50A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50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0AA"/>
  </w:style>
  <w:style w:type="paragraph" w:styleId="Footer">
    <w:name w:val="footer"/>
    <w:basedOn w:val="Normal"/>
    <w:link w:val="FooterChar"/>
    <w:uiPriority w:val="99"/>
    <w:unhideWhenUsed/>
    <w:rsid w:val="00EE50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0AA"/>
  </w:style>
  <w:style w:type="character" w:styleId="PageNumber">
    <w:name w:val="page number"/>
    <w:basedOn w:val="DefaultParagraphFont"/>
    <w:uiPriority w:val="99"/>
    <w:semiHidden/>
    <w:unhideWhenUsed/>
    <w:rsid w:val="00EE50AA"/>
  </w:style>
  <w:style w:type="paragraph" w:customStyle="1" w:styleId="paragraph">
    <w:name w:val="paragraph"/>
    <w:basedOn w:val="Normal"/>
    <w:uiPriority w:val="1"/>
    <w:rsid w:val="61C806FC"/>
    <w:pPr>
      <w:spacing w:beforeAutospacing="1" w:afterAutospacing="1"/>
    </w:pPr>
    <w:rPr>
      <w:rFonts w:ascii="Times New Roman" w:eastAsia="Times New Roman" w:hAnsi="Times New Roman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45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kyshowtime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youtu.be/0bE9Hqb7zO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twitter.com/SkyShowtim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jpg@01DA2525.F9F213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otect-eu.mimecast.com/s/-1C9CJq8I05jYEfvGOoK?domain=linkedin.com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yperlink" Target="https://corporate.skyshowti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31D43B6D3C34EAE54455C99707F36" ma:contentTypeVersion="19" ma:contentTypeDescription="Create a new document." ma:contentTypeScope="" ma:versionID="59d9738e7879969d37c60cfd6871cfb9">
  <xsd:schema xmlns:xsd="http://www.w3.org/2001/XMLSchema" xmlns:xs="http://www.w3.org/2001/XMLSchema" xmlns:p="http://schemas.microsoft.com/office/2006/metadata/properties" xmlns:ns2="88a4936d-e1f6-4fac-a1d8-6cc83a1bd8aa" xmlns:ns3="9d399615-40b0-45a2-964b-1961325d5c1d" targetNamespace="http://schemas.microsoft.com/office/2006/metadata/properties" ma:root="true" ma:fieldsID="de0cc7f64524a45803c3dbd3d3d32670" ns2:_="" ns3:_="">
    <xsd:import namespace="88a4936d-e1f6-4fac-a1d8-6cc83a1bd8aa"/>
    <xsd:import namespace="9d399615-40b0-45a2-964b-1961325d5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Deadlin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4936d-e1f6-4fac-a1d8-6cc83a1bd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8ddcbb8-40cd-447f-a476-d4762d36e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Deadline" ma:index="23" nillable="true" ma:displayName="Deadline" ma:format="DateOnly" ma:internalName="Deadline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99615-40b0-45a2-964b-1961325d5c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055a04-1fec-41cf-a113-307e3338150b}" ma:internalName="TaxCatchAll" ma:showField="CatchAllData" ma:web="9d399615-40b0-45a2-964b-1961325d5c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399615-40b0-45a2-964b-1961325d5c1d" xsi:nil="true"/>
    <Deadline xmlns="88a4936d-e1f6-4fac-a1d8-6cc83a1bd8aa" xsi:nil="true"/>
    <lcf76f155ced4ddcb4097134ff3c332f xmlns="88a4936d-e1f6-4fac-a1d8-6cc83a1bd8a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7BE2EB-576A-42A1-92DF-AD3090106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a4936d-e1f6-4fac-a1d8-6cc83a1bd8aa"/>
    <ds:schemaRef ds:uri="9d399615-40b0-45a2-964b-1961325d5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88CA5D-5C24-44C9-BF9F-AE07CD286A68}">
  <ds:schemaRefs>
    <ds:schemaRef ds:uri="http://schemas.microsoft.com/office/2006/metadata/properties"/>
    <ds:schemaRef ds:uri="http://schemas.microsoft.com/office/infopath/2007/PartnerControls"/>
    <ds:schemaRef ds:uri="9d399615-40b0-45a2-964b-1961325d5c1d"/>
    <ds:schemaRef ds:uri="88a4936d-e1f6-4fac-a1d8-6cc83a1bd8aa"/>
  </ds:schemaRefs>
</ds:datastoreItem>
</file>

<file path=customXml/itemProps3.xml><?xml version="1.0" encoding="utf-8"?>
<ds:datastoreItem xmlns:ds="http://schemas.openxmlformats.org/officeDocument/2006/customXml" ds:itemID="{C9606F63-5C59-4257-B32F-8CBBADBDD1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Gillard</dc:creator>
  <cp:keywords/>
  <dc:description/>
  <cp:lastModifiedBy>Nona Bankova</cp:lastModifiedBy>
  <cp:revision>6</cp:revision>
  <dcterms:created xsi:type="dcterms:W3CDTF">2023-12-12T09:50:00Z</dcterms:created>
  <dcterms:modified xsi:type="dcterms:W3CDTF">2023-12-13T09:27:00Z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b48d44-08bc-4c66-bac2-dbe8064b4c2f_Enabled">
    <vt:lpwstr>true</vt:lpwstr>
  </property>
  <property fmtid="{D5CDD505-2E9C-101B-9397-08002B2CF9AE}" pid="3" name="MSIP_Label_b7b48d44-08bc-4c66-bac2-dbe8064b4c2f_SetDate">
    <vt:lpwstr>2023-12-01T16:56:15Z</vt:lpwstr>
  </property>
  <property fmtid="{D5CDD505-2E9C-101B-9397-08002B2CF9AE}" pid="4" name="MSIP_Label_b7b48d44-08bc-4c66-bac2-dbe8064b4c2f_Method">
    <vt:lpwstr>Standard</vt:lpwstr>
  </property>
  <property fmtid="{D5CDD505-2E9C-101B-9397-08002B2CF9AE}" pid="5" name="MSIP_Label_b7b48d44-08bc-4c66-bac2-dbe8064b4c2f_Name">
    <vt:lpwstr>Public</vt:lpwstr>
  </property>
  <property fmtid="{D5CDD505-2E9C-101B-9397-08002B2CF9AE}" pid="6" name="MSIP_Label_b7b48d44-08bc-4c66-bac2-dbe8064b4c2f_SiteId">
    <vt:lpwstr>2f378cbc-ac4d-48ff-9fda-bff5a3d6a3b1</vt:lpwstr>
  </property>
  <property fmtid="{D5CDD505-2E9C-101B-9397-08002B2CF9AE}" pid="7" name="MSIP_Label_b7b48d44-08bc-4c66-bac2-dbe8064b4c2f_ActionId">
    <vt:lpwstr>66863261-d212-4c29-995a-ef8e3daf7b46</vt:lpwstr>
  </property>
  <property fmtid="{D5CDD505-2E9C-101B-9397-08002B2CF9AE}" pid="8" name="MSIP_Label_b7b48d44-08bc-4c66-bac2-dbe8064b4c2f_ContentBits">
    <vt:lpwstr>0</vt:lpwstr>
  </property>
  <property fmtid="{D5CDD505-2E9C-101B-9397-08002B2CF9AE}" pid="9" name="ContentTypeId">
    <vt:lpwstr>0x01010028A31D43B6D3C34EAE54455C99707F36</vt:lpwstr>
  </property>
  <property fmtid="{D5CDD505-2E9C-101B-9397-08002B2CF9AE}" pid="10" name="MediaServiceImageTags">
    <vt:lpwstr/>
  </property>
</Properties>
</file>